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ACA" w:rsidRPr="00D43ACA" w:rsidRDefault="00FC5168" w:rsidP="00FC5168">
      <w:pPr>
        <w:pStyle w:val="Bodytext30"/>
        <w:shd w:val="clear" w:color="auto" w:fill="auto"/>
        <w:spacing w:after="0" w:line="276" w:lineRule="auto"/>
        <w:contextualSpacing/>
        <w:rPr>
          <w:sz w:val="24"/>
          <w:szCs w:val="24"/>
          <w:lang w:val="uk-UA"/>
        </w:rPr>
      </w:pPr>
      <w:proofErr w:type="spellStart"/>
      <w:r w:rsidRPr="00D43ACA">
        <w:rPr>
          <w:sz w:val="24"/>
          <w:szCs w:val="24"/>
        </w:rPr>
        <w:t>Звіт</w:t>
      </w:r>
      <w:proofErr w:type="spellEnd"/>
      <w:r w:rsidRPr="00D43ACA">
        <w:rPr>
          <w:sz w:val="24"/>
          <w:szCs w:val="24"/>
        </w:rPr>
        <w:t xml:space="preserve"> </w:t>
      </w:r>
    </w:p>
    <w:p w:rsidR="004D57F9" w:rsidRPr="004D57F9" w:rsidRDefault="00982627" w:rsidP="004D57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43ACA">
        <w:rPr>
          <w:rFonts w:ascii="Times New Roman" w:hAnsi="Times New Roman" w:cs="Times New Roman"/>
          <w:b/>
          <w:sz w:val="24"/>
          <w:szCs w:val="24"/>
          <w:lang w:val="uk-UA"/>
        </w:rPr>
        <w:t>Ізмаїльської</w:t>
      </w:r>
      <w:r w:rsidR="00D43ACA" w:rsidRPr="00D43A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C5168" w:rsidRPr="00D43ACA">
        <w:rPr>
          <w:rFonts w:ascii="Times New Roman" w:hAnsi="Times New Roman" w:cs="Times New Roman"/>
          <w:b/>
          <w:sz w:val="24"/>
          <w:szCs w:val="24"/>
          <w:lang w:val="uk-UA"/>
        </w:rPr>
        <w:t>районної державної</w:t>
      </w:r>
      <w:r w:rsidR="00D43ACA" w:rsidRPr="00D43ACA">
        <w:rPr>
          <w:sz w:val="24"/>
          <w:szCs w:val="24"/>
          <w:lang w:val="uk-UA"/>
        </w:rPr>
        <w:t xml:space="preserve"> </w:t>
      </w:r>
      <w:r w:rsidR="00D43ACA" w:rsidRPr="00D43A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адміністрації про проведення </w:t>
      </w:r>
      <w:r w:rsidR="004D5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22 травня до 06 червня </w:t>
      </w:r>
      <w:r w:rsidR="00D43ACA">
        <w:rPr>
          <w:rFonts w:ascii="Times New Roman" w:hAnsi="Times New Roman" w:cs="Times New Roman"/>
          <w:b/>
          <w:sz w:val="24"/>
          <w:szCs w:val="24"/>
          <w:lang w:val="uk-UA"/>
        </w:rPr>
        <w:t>2021</w:t>
      </w:r>
      <w:r w:rsidR="00D43ACA" w:rsidRPr="00D43A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року </w:t>
      </w:r>
      <w:bookmarkStart w:id="0" w:name="bookmark0"/>
      <w:r w:rsidR="004D57F9" w:rsidRPr="004D57F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громадського обговорення про визначення обсягу виконання стратегічної екологічної оцінки</w:t>
      </w:r>
    </w:p>
    <w:p w:rsidR="00D43ACA" w:rsidRPr="004F5ED2" w:rsidRDefault="00D43ACA" w:rsidP="00D43ACA">
      <w:pPr>
        <w:tabs>
          <w:tab w:val="num" w:pos="0"/>
        </w:tabs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43ACA" w:rsidRPr="004F5ED2" w:rsidRDefault="00D43ACA" w:rsidP="004F5E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F5ED2">
        <w:rPr>
          <w:rFonts w:ascii="Times New Roman" w:hAnsi="Times New Roman" w:cs="Times New Roman"/>
          <w:b/>
          <w:i/>
          <w:sz w:val="24"/>
          <w:szCs w:val="24"/>
        </w:rPr>
        <w:t xml:space="preserve">Орган </w:t>
      </w:r>
      <w:proofErr w:type="spellStart"/>
      <w:r w:rsidRPr="004F5ED2">
        <w:rPr>
          <w:rFonts w:ascii="Times New Roman" w:hAnsi="Times New Roman" w:cs="Times New Roman"/>
          <w:b/>
          <w:i/>
          <w:sz w:val="24"/>
          <w:szCs w:val="24"/>
        </w:rPr>
        <w:t>виконавчої</w:t>
      </w:r>
      <w:proofErr w:type="spellEnd"/>
      <w:r w:rsidRPr="004F5ED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4F5ED2">
        <w:rPr>
          <w:rFonts w:ascii="Times New Roman" w:hAnsi="Times New Roman" w:cs="Times New Roman"/>
          <w:b/>
          <w:i/>
          <w:sz w:val="24"/>
          <w:szCs w:val="24"/>
        </w:rPr>
        <w:t>влади</w:t>
      </w:r>
      <w:proofErr w:type="spellEnd"/>
      <w:r w:rsidRPr="004F5ED2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proofErr w:type="spellStart"/>
      <w:r w:rsidRPr="004F5ED2">
        <w:rPr>
          <w:rFonts w:ascii="Times New Roman" w:hAnsi="Times New Roman" w:cs="Times New Roman"/>
          <w:b/>
          <w:i/>
          <w:sz w:val="24"/>
          <w:szCs w:val="24"/>
        </w:rPr>
        <w:t>який</w:t>
      </w:r>
      <w:proofErr w:type="spellEnd"/>
      <w:r w:rsidRPr="004F5ED2">
        <w:rPr>
          <w:rFonts w:ascii="Times New Roman" w:hAnsi="Times New Roman" w:cs="Times New Roman"/>
          <w:b/>
          <w:i/>
          <w:sz w:val="24"/>
          <w:szCs w:val="24"/>
        </w:rPr>
        <w:t xml:space="preserve"> проводив </w:t>
      </w:r>
      <w:proofErr w:type="spellStart"/>
      <w:r w:rsidRPr="004F5ED2">
        <w:rPr>
          <w:rFonts w:ascii="Times New Roman" w:hAnsi="Times New Roman" w:cs="Times New Roman"/>
          <w:b/>
          <w:i/>
          <w:sz w:val="24"/>
          <w:szCs w:val="24"/>
        </w:rPr>
        <w:t>консультації</w:t>
      </w:r>
      <w:proofErr w:type="spellEnd"/>
      <w:r w:rsidRPr="004F5ED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4F5ED2">
        <w:rPr>
          <w:rFonts w:ascii="Times New Roman" w:hAnsi="Times New Roman" w:cs="Times New Roman"/>
          <w:b/>
          <w:i/>
          <w:sz w:val="24"/>
          <w:szCs w:val="24"/>
        </w:rPr>
        <w:t>з</w:t>
      </w:r>
      <w:proofErr w:type="spellEnd"/>
      <w:r w:rsidRPr="004F5ED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4F5ED2">
        <w:rPr>
          <w:rFonts w:ascii="Times New Roman" w:hAnsi="Times New Roman" w:cs="Times New Roman"/>
          <w:b/>
          <w:i/>
          <w:sz w:val="24"/>
          <w:szCs w:val="24"/>
        </w:rPr>
        <w:t>громадськістю</w:t>
      </w:r>
      <w:proofErr w:type="spellEnd"/>
      <w:r w:rsidRPr="004F5ED2">
        <w:rPr>
          <w:rFonts w:ascii="Times New Roman" w:hAnsi="Times New Roman" w:cs="Times New Roman"/>
          <w:b/>
          <w:i/>
          <w:sz w:val="24"/>
          <w:szCs w:val="24"/>
        </w:rPr>
        <w:t xml:space="preserve"> у </w:t>
      </w:r>
      <w:proofErr w:type="spellStart"/>
      <w:r w:rsidRPr="004F5ED2">
        <w:rPr>
          <w:rFonts w:ascii="Times New Roman" w:hAnsi="Times New Roman" w:cs="Times New Roman"/>
          <w:b/>
          <w:i/>
          <w:sz w:val="24"/>
          <w:szCs w:val="24"/>
        </w:rPr>
        <w:t>формі</w:t>
      </w:r>
      <w:proofErr w:type="spellEnd"/>
      <w:r w:rsidRPr="004F5ED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4F5ED2">
        <w:rPr>
          <w:rFonts w:ascii="Times New Roman" w:hAnsi="Times New Roman" w:cs="Times New Roman"/>
          <w:b/>
          <w:i/>
          <w:sz w:val="24"/>
          <w:szCs w:val="24"/>
        </w:rPr>
        <w:t>публічного</w:t>
      </w:r>
      <w:proofErr w:type="spellEnd"/>
      <w:r w:rsidRPr="004F5ED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4F5ED2">
        <w:rPr>
          <w:rFonts w:ascii="Times New Roman" w:hAnsi="Times New Roman" w:cs="Times New Roman"/>
          <w:b/>
          <w:i/>
          <w:sz w:val="24"/>
          <w:szCs w:val="24"/>
        </w:rPr>
        <w:t>громадського</w:t>
      </w:r>
      <w:proofErr w:type="spellEnd"/>
      <w:r w:rsidRPr="004F5ED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4F5ED2">
        <w:rPr>
          <w:rFonts w:ascii="Times New Roman" w:hAnsi="Times New Roman" w:cs="Times New Roman"/>
          <w:b/>
          <w:i/>
          <w:sz w:val="24"/>
          <w:szCs w:val="24"/>
        </w:rPr>
        <w:t>обговорення</w:t>
      </w:r>
      <w:proofErr w:type="spellEnd"/>
      <w:r w:rsidRPr="004F5ED2">
        <w:rPr>
          <w:rFonts w:ascii="Times New Roman" w:hAnsi="Times New Roman" w:cs="Times New Roman"/>
          <w:b/>
          <w:i/>
          <w:sz w:val="24"/>
          <w:szCs w:val="24"/>
        </w:rPr>
        <w:t>:</w:t>
      </w:r>
      <w:bookmarkEnd w:id="0"/>
    </w:p>
    <w:p w:rsidR="00FC5168" w:rsidRPr="002B44CA" w:rsidRDefault="00982627" w:rsidP="004F5ED2">
      <w:pPr>
        <w:pStyle w:val="Heading10"/>
        <w:keepNext/>
        <w:keepLines/>
        <w:shd w:val="clear" w:color="auto" w:fill="auto"/>
        <w:spacing w:before="0" w:line="240" w:lineRule="auto"/>
        <w:ind w:firstLine="709"/>
        <w:contextualSpacing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  <w:lang w:val="uk-UA"/>
        </w:rPr>
        <w:t>Ізмаїльська</w:t>
      </w:r>
      <w:r w:rsidR="00FC5168" w:rsidRPr="002B44CA">
        <w:rPr>
          <w:b w:val="0"/>
          <w:i w:val="0"/>
          <w:sz w:val="24"/>
          <w:szCs w:val="24"/>
        </w:rPr>
        <w:t xml:space="preserve"> </w:t>
      </w:r>
      <w:proofErr w:type="spellStart"/>
      <w:r w:rsidR="00FC5168" w:rsidRPr="002B44CA">
        <w:rPr>
          <w:b w:val="0"/>
          <w:i w:val="0"/>
          <w:sz w:val="24"/>
          <w:szCs w:val="24"/>
        </w:rPr>
        <w:t>р</w:t>
      </w:r>
      <w:r w:rsidR="00FC5168">
        <w:rPr>
          <w:b w:val="0"/>
          <w:i w:val="0"/>
          <w:sz w:val="24"/>
          <w:szCs w:val="24"/>
        </w:rPr>
        <w:t>айонн</w:t>
      </w:r>
      <w:proofErr w:type="spellEnd"/>
      <w:r w:rsidR="00FC5168">
        <w:rPr>
          <w:b w:val="0"/>
          <w:i w:val="0"/>
          <w:sz w:val="24"/>
          <w:szCs w:val="24"/>
          <w:lang w:val="uk-UA"/>
        </w:rPr>
        <w:t>а</w:t>
      </w:r>
      <w:r w:rsidR="00FC5168">
        <w:rPr>
          <w:b w:val="0"/>
          <w:i w:val="0"/>
          <w:sz w:val="24"/>
          <w:szCs w:val="24"/>
        </w:rPr>
        <w:t xml:space="preserve"> </w:t>
      </w:r>
      <w:proofErr w:type="spellStart"/>
      <w:r w:rsidR="00FC5168">
        <w:rPr>
          <w:b w:val="0"/>
          <w:i w:val="0"/>
          <w:sz w:val="24"/>
          <w:szCs w:val="24"/>
        </w:rPr>
        <w:t>державн</w:t>
      </w:r>
      <w:proofErr w:type="spellEnd"/>
      <w:r w:rsidR="00FC5168">
        <w:rPr>
          <w:b w:val="0"/>
          <w:i w:val="0"/>
          <w:sz w:val="24"/>
          <w:szCs w:val="24"/>
          <w:lang w:val="uk-UA"/>
        </w:rPr>
        <w:t>а</w:t>
      </w:r>
      <w:r w:rsidR="00FC5168" w:rsidRPr="002B44CA">
        <w:rPr>
          <w:b w:val="0"/>
          <w:bCs w:val="0"/>
          <w:i w:val="0"/>
          <w:sz w:val="24"/>
          <w:szCs w:val="24"/>
        </w:rPr>
        <w:t xml:space="preserve"> </w:t>
      </w:r>
      <w:proofErr w:type="spellStart"/>
      <w:r w:rsidR="00FC5168">
        <w:rPr>
          <w:b w:val="0"/>
          <w:i w:val="0"/>
          <w:sz w:val="24"/>
          <w:szCs w:val="24"/>
        </w:rPr>
        <w:t>адміністраці</w:t>
      </w:r>
      <w:proofErr w:type="spellEnd"/>
      <w:r w:rsidR="00FC5168">
        <w:rPr>
          <w:b w:val="0"/>
          <w:i w:val="0"/>
          <w:sz w:val="24"/>
          <w:szCs w:val="24"/>
          <w:lang w:val="uk-UA"/>
        </w:rPr>
        <w:t>я</w:t>
      </w:r>
      <w:r w:rsidR="00FC5168" w:rsidRPr="002B44CA">
        <w:rPr>
          <w:b w:val="0"/>
          <w:i w:val="0"/>
          <w:sz w:val="24"/>
          <w:szCs w:val="24"/>
        </w:rPr>
        <w:t>.</w:t>
      </w:r>
    </w:p>
    <w:p w:rsidR="00FC5168" w:rsidRPr="002B44CA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</w:rPr>
      </w:pPr>
    </w:p>
    <w:p w:rsidR="00FC5168" w:rsidRPr="002B44CA" w:rsidRDefault="00FC5168" w:rsidP="004F5ED2">
      <w:pPr>
        <w:pStyle w:val="Heading10"/>
        <w:keepNext/>
        <w:keepLines/>
        <w:shd w:val="clear" w:color="auto" w:fill="auto"/>
        <w:spacing w:before="0" w:line="276" w:lineRule="auto"/>
        <w:ind w:firstLine="708"/>
        <w:contextualSpacing/>
        <w:rPr>
          <w:sz w:val="24"/>
          <w:szCs w:val="24"/>
        </w:rPr>
      </w:pPr>
      <w:bookmarkStart w:id="1" w:name="bookmark1"/>
      <w:proofErr w:type="spellStart"/>
      <w:r w:rsidRPr="002B44CA">
        <w:rPr>
          <w:sz w:val="24"/>
          <w:szCs w:val="24"/>
        </w:rPr>
        <w:t>Змі</w:t>
      </w:r>
      <w:proofErr w:type="gramStart"/>
      <w:r w:rsidRPr="002B44CA">
        <w:rPr>
          <w:sz w:val="24"/>
          <w:szCs w:val="24"/>
        </w:rPr>
        <w:t>ст</w:t>
      </w:r>
      <w:proofErr w:type="spellEnd"/>
      <w:proofErr w:type="gram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матеріалів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винесених</w:t>
      </w:r>
      <w:proofErr w:type="spellEnd"/>
      <w:r w:rsidRPr="002B44CA">
        <w:rPr>
          <w:sz w:val="24"/>
          <w:szCs w:val="24"/>
        </w:rPr>
        <w:t xml:space="preserve"> на </w:t>
      </w:r>
      <w:proofErr w:type="spellStart"/>
      <w:r w:rsidRPr="002B44CA">
        <w:rPr>
          <w:sz w:val="24"/>
          <w:szCs w:val="24"/>
        </w:rPr>
        <w:t>публічне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громадське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обговорення</w:t>
      </w:r>
      <w:proofErr w:type="spellEnd"/>
      <w:r w:rsidRPr="002B44CA">
        <w:rPr>
          <w:sz w:val="24"/>
          <w:szCs w:val="24"/>
        </w:rPr>
        <w:t>:</w:t>
      </w:r>
      <w:bookmarkEnd w:id="1"/>
    </w:p>
    <w:p w:rsidR="00257E6D" w:rsidRDefault="009559EB" w:rsidP="004F5ED2">
      <w:pPr>
        <w:pStyle w:val="Heading10"/>
        <w:keepNext/>
        <w:keepLines/>
        <w:shd w:val="clear" w:color="auto" w:fill="auto"/>
        <w:spacing w:before="0" w:line="276" w:lineRule="auto"/>
        <w:ind w:firstLine="708"/>
        <w:contextualSpacing/>
        <w:rPr>
          <w:b w:val="0"/>
          <w:i w:val="0"/>
          <w:sz w:val="22"/>
          <w:szCs w:val="22"/>
          <w:lang w:val="uk-UA"/>
        </w:rPr>
      </w:pPr>
      <w:bookmarkStart w:id="2" w:name="bookmark2"/>
      <w:r>
        <w:rPr>
          <w:b w:val="0"/>
          <w:i w:val="0"/>
          <w:sz w:val="22"/>
          <w:szCs w:val="22"/>
          <w:lang w:val="uk-UA"/>
        </w:rPr>
        <w:t xml:space="preserve">Заява </w:t>
      </w:r>
      <w:r w:rsidRPr="009559EB">
        <w:rPr>
          <w:b w:val="0"/>
          <w:i w:val="0"/>
          <w:sz w:val="24"/>
          <w:szCs w:val="24"/>
          <w:lang w:val="uk-UA" w:eastAsia="ru-RU"/>
        </w:rPr>
        <w:t>про визначення обсягу стратегічної екологічної оцінки</w:t>
      </w:r>
      <w:r w:rsidR="00C05AF3" w:rsidRPr="004F5ED2">
        <w:rPr>
          <w:b w:val="0"/>
          <w:i w:val="0"/>
          <w:sz w:val="24"/>
          <w:szCs w:val="24"/>
        </w:rPr>
        <w:t>.</w:t>
      </w:r>
    </w:p>
    <w:p w:rsidR="00C05AF3" w:rsidRPr="00C05AF3" w:rsidRDefault="00C05AF3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  <w:lang w:val="uk-UA"/>
        </w:rPr>
      </w:pPr>
    </w:p>
    <w:p w:rsidR="00FC5168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  <w:lang w:val="uk-UA"/>
        </w:rPr>
      </w:pPr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proofErr w:type="gramStart"/>
      <w:r w:rsidRPr="002B44CA">
        <w:rPr>
          <w:sz w:val="24"/>
          <w:szCs w:val="24"/>
        </w:rPr>
        <w:t>осіб</w:t>
      </w:r>
      <w:proofErr w:type="spellEnd"/>
      <w:proofErr w:type="gram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що</w:t>
      </w:r>
      <w:proofErr w:type="spellEnd"/>
      <w:r w:rsidRPr="002B44CA">
        <w:rPr>
          <w:sz w:val="24"/>
          <w:szCs w:val="24"/>
        </w:rPr>
        <w:t xml:space="preserve"> взяли участь в </w:t>
      </w:r>
      <w:r>
        <w:rPr>
          <w:sz w:val="24"/>
          <w:szCs w:val="24"/>
          <w:lang w:val="uk-UA"/>
        </w:rPr>
        <w:t>електронних консультаціях</w:t>
      </w:r>
      <w:r w:rsidRPr="002B44CA">
        <w:rPr>
          <w:sz w:val="24"/>
          <w:szCs w:val="24"/>
        </w:rPr>
        <w:t>:</w:t>
      </w:r>
      <w:bookmarkEnd w:id="2"/>
      <w:r>
        <w:rPr>
          <w:sz w:val="24"/>
          <w:szCs w:val="24"/>
          <w:lang w:val="uk-UA"/>
        </w:rPr>
        <w:t xml:space="preserve"> </w:t>
      </w:r>
      <w:r>
        <w:rPr>
          <w:b w:val="0"/>
          <w:i w:val="0"/>
          <w:sz w:val="24"/>
          <w:szCs w:val="24"/>
          <w:lang w:val="uk-UA"/>
        </w:rPr>
        <w:t>мешканці району</w:t>
      </w:r>
      <w:r w:rsidRPr="00D85DCB">
        <w:rPr>
          <w:b w:val="0"/>
          <w:i w:val="0"/>
          <w:sz w:val="24"/>
          <w:szCs w:val="24"/>
          <w:lang w:val="uk-UA"/>
        </w:rPr>
        <w:t>.</w:t>
      </w:r>
      <w:bookmarkStart w:id="3" w:name="bookmark3"/>
    </w:p>
    <w:p w:rsidR="00FC5168" w:rsidRPr="00D85DCB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  <w:lang w:val="uk-UA"/>
        </w:rPr>
      </w:pPr>
    </w:p>
    <w:p w:rsidR="00FC5168" w:rsidRDefault="00FC5168" w:rsidP="004F5ED2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  <w:lang w:val="uk-UA"/>
        </w:rPr>
      </w:pPr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r w:rsidRPr="002B44CA">
        <w:rPr>
          <w:sz w:val="24"/>
          <w:szCs w:val="24"/>
        </w:rPr>
        <w:t>пропозиції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що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надійшли</w:t>
      </w:r>
      <w:proofErr w:type="spellEnd"/>
      <w:r w:rsidRPr="002B44CA">
        <w:rPr>
          <w:sz w:val="24"/>
          <w:szCs w:val="24"/>
        </w:rPr>
        <w:t xml:space="preserve"> </w:t>
      </w:r>
      <w:proofErr w:type="gramStart"/>
      <w:r w:rsidRPr="002B44CA">
        <w:rPr>
          <w:sz w:val="24"/>
          <w:szCs w:val="24"/>
        </w:rPr>
        <w:t>до</w:t>
      </w:r>
      <w:proofErr w:type="gramEnd"/>
      <w:r w:rsidRPr="002B44CA">
        <w:rPr>
          <w:sz w:val="24"/>
          <w:szCs w:val="24"/>
        </w:rPr>
        <w:t xml:space="preserve"> органу </w:t>
      </w:r>
      <w:proofErr w:type="spellStart"/>
      <w:r w:rsidRPr="002B44CA">
        <w:rPr>
          <w:sz w:val="24"/>
          <w:szCs w:val="24"/>
        </w:rPr>
        <w:t>виконавчої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влади</w:t>
      </w:r>
      <w:bookmarkStart w:id="4" w:name="bookmark4"/>
      <w:bookmarkEnd w:id="3"/>
      <w:proofErr w:type="spellEnd"/>
      <w:r w:rsidR="004F5ED2">
        <w:rPr>
          <w:sz w:val="24"/>
          <w:szCs w:val="24"/>
          <w:lang w:val="uk-UA"/>
        </w:rPr>
        <w:t xml:space="preserve"> </w:t>
      </w:r>
      <w:r w:rsidRPr="002B44CA">
        <w:rPr>
          <w:sz w:val="24"/>
          <w:szCs w:val="24"/>
        </w:rPr>
        <w:t xml:space="preserve">за результатами </w:t>
      </w:r>
      <w:r>
        <w:rPr>
          <w:sz w:val="24"/>
          <w:szCs w:val="24"/>
          <w:lang w:val="uk-UA"/>
        </w:rPr>
        <w:t>електронних консультацій:</w:t>
      </w:r>
    </w:p>
    <w:p w:rsidR="00FC5168" w:rsidRPr="00D85DCB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09"/>
        <w:contextualSpacing/>
        <w:rPr>
          <w:b w:val="0"/>
          <w:i w:val="0"/>
          <w:sz w:val="24"/>
          <w:szCs w:val="24"/>
          <w:lang w:val="uk-UA"/>
        </w:rPr>
      </w:pPr>
      <w:r w:rsidRPr="00D85DCB">
        <w:rPr>
          <w:b w:val="0"/>
          <w:i w:val="0"/>
          <w:sz w:val="24"/>
          <w:szCs w:val="24"/>
          <w:lang w:val="uk-UA"/>
        </w:rPr>
        <w:t>Пропозицій та зауважень не надходило.</w:t>
      </w:r>
      <w:bookmarkEnd w:id="4"/>
    </w:p>
    <w:p w:rsidR="00FC5168" w:rsidRDefault="00FC5168" w:rsidP="00FC5168">
      <w:pPr>
        <w:pStyle w:val="Bodytext40"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</w:p>
    <w:p w:rsidR="00FC5168" w:rsidRPr="002B44CA" w:rsidRDefault="00FC5168" w:rsidP="004F5ED2">
      <w:pPr>
        <w:pStyle w:val="Bodytext40"/>
        <w:shd w:val="clear" w:color="auto" w:fill="auto"/>
        <w:spacing w:before="0" w:line="240" w:lineRule="auto"/>
        <w:ind w:firstLine="862"/>
        <w:contextualSpacing/>
        <w:rPr>
          <w:sz w:val="24"/>
          <w:szCs w:val="24"/>
          <w:lang w:val="uk-UA"/>
        </w:rPr>
      </w:pPr>
      <w:r w:rsidRPr="002B44CA">
        <w:rPr>
          <w:sz w:val="24"/>
          <w:szCs w:val="24"/>
          <w:lang w:val="uk-UA"/>
        </w:rPr>
        <w:t>Інформація про врахування пропозицій та зауважень громадськості з обов'язковим обґрунтуванням прийнятого рішення та причин неврахування пропозицій та зауважень:</w:t>
      </w:r>
    </w:p>
    <w:p w:rsidR="00FC5168" w:rsidRPr="00D85DCB" w:rsidRDefault="00FC5168" w:rsidP="004F5ED2">
      <w:pPr>
        <w:pStyle w:val="Bodytext40"/>
        <w:spacing w:before="0" w:line="240" w:lineRule="auto"/>
        <w:ind w:firstLine="862"/>
        <w:rPr>
          <w:b w:val="0"/>
          <w:i w:val="0"/>
          <w:sz w:val="24"/>
          <w:szCs w:val="24"/>
          <w:lang w:val="uk-UA"/>
        </w:rPr>
      </w:pPr>
      <w:r w:rsidRPr="00D85DCB">
        <w:rPr>
          <w:b w:val="0"/>
          <w:i w:val="0"/>
          <w:sz w:val="24"/>
          <w:szCs w:val="24"/>
          <w:lang w:val="uk-UA"/>
        </w:rPr>
        <w:t>Пропозицій та зауважень не надходило.</w:t>
      </w:r>
    </w:p>
    <w:p w:rsidR="00FC5168" w:rsidRPr="00D85DCB" w:rsidRDefault="00FC5168" w:rsidP="00FC5168">
      <w:pPr>
        <w:pStyle w:val="Bodytext40"/>
        <w:shd w:val="clear" w:color="auto" w:fill="auto"/>
        <w:spacing w:before="0" w:line="276" w:lineRule="auto"/>
        <w:contextualSpacing/>
        <w:rPr>
          <w:b w:val="0"/>
          <w:i w:val="0"/>
          <w:sz w:val="24"/>
          <w:szCs w:val="24"/>
          <w:lang w:val="uk-UA"/>
        </w:rPr>
      </w:pPr>
    </w:p>
    <w:p w:rsidR="00A564D0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860"/>
        <w:contextualSpacing/>
        <w:rPr>
          <w:sz w:val="24"/>
          <w:szCs w:val="24"/>
          <w:lang w:val="uk-UA"/>
        </w:rPr>
      </w:pPr>
      <w:bookmarkStart w:id="5" w:name="bookmark5"/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proofErr w:type="gramStart"/>
      <w:r w:rsidRPr="002B44CA">
        <w:rPr>
          <w:sz w:val="24"/>
          <w:szCs w:val="24"/>
        </w:rPr>
        <w:t>р</w:t>
      </w:r>
      <w:proofErr w:type="gramEnd"/>
      <w:r w:rsidRPr="002B44CA">
        <w:rPr>
          <w:sz w:val="24"/>
          <w:szCs w:val="24"/>
        </w:rPr>
        <w:t>ішення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прийняті</w:t>
      </w:r>
      <w:proofErr w:type="spellEnd"/>
      <w:r w:rsidRPr="002B44CA">
        <w:rPr>
          <w:sz w:val="24"/>
          <w:szCs w:val="24"/>
        </w:rPr>
        <w:t xml:space="preserve"> за результатами </w:t>
      </w:r>
      <w:proofErr w:type="spellStart"/>
      <w:r w:rsidRPr="002B44CA">
        <w:rPr>
          <w:sz w:val="24"/>
          <w:szCs w:val="24"/>
        </w:rPr>
        <w:t>публічного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обговорення</w:t>
      </w:r>
      <w:bookmarkEnd w:id="5"/>
      <w:proofErr w:type="spellEnd"/>
      <w:r w:rsidR="004F5ED2">
        <w:rPr>
          <w:sz w:val="24"/>
          <w:szCs w:val="24"/>
          <w:lang w:val="uk-UA"/>
        </w:rPr>
        <w:t>:</w:t>
      </w:r>
      <w:r w:rsidR="00A564D0">
        <w:rPr>
          <w:sz w:val="24"/>
          <w:szCs w:val="24"/>
          <w:lang w:val="uk-UA"/>
        </w:rPr>
        <w:t xml:space="preserve"> </w:t>
      </w:r>
    </w:p>
    <w:p w:rsidR="00FC5168" w:rsidRPr="004F5ED2" w:rsidRDefault="00A564D0" w:rsidP="00FC5168">
      <w:pPr>
        <w:pStyle w:val="Heading10"/>
        <w:keepNext/>
        <w:keepLines/>
        <w:shd w:val="clear" w:color="auto" w:fill="auto"/>
        <w:spacing w:before="0" w:line="276" w:lineRule="auto"/>
        <w:ind w:firstLine="860"/>
        <w:contextualSpacing/>
        <w:rPr>
          <w:sz w:val="24"/>
          <w:szCs w:val="24"/>
          <w:lang w:val="uk-UA"/>
        </w:rPr>
      </w:pPr>
      <w:r w:rsidRPr="00A564D0">
        <w:rPr>
          <w:b w:val="0"/>
          <w:i w:val="0"/>
          <w:sz w:val="24"/>
          <w:szCs w:val="24"/>
          <w:lang w:val="uk-UA"/>
        </w:rPr>
        <w:t>визначити обсяг</w:t>
      </w:r>
      <w:r>
        <w:rPr>
          <w:sz w:val="24"/>
          <w:szCs w:val="24"/>
          <w:lang w:val="uk-UA"/>
        </w:rPr>
        <w:t xml:space="preserve"> </w:t>
      </w:r>
      <w:r w:rsidRPr="009559EB">
        <w:rPr>
          <w:b w:val="0"/>
          <w:i w:val="0"/>
          <w:sz w:val="24"/>
          <w:szCs w:val="24"/>
          <w:lang w:val="uk-UA" w:eastAsia="ru-RU"/>
        </w:rPr>
        <w:t>стратегічної екологічної оцінки</w:t>
      </w:r>
      <w:r>
        <w:rPr>
          <w:b w:val="0"/>
          <w:i w:val="0"/>
          <w:sz w:val="24"/>
          <w:szCs w:val="24"/>
          <w:lang w:val="uk-UA" w:eastAsia="ru-RU"/>
        </w:rPr>
        <w:t xml:space="preserve"> документу державного планування території земельної ділянки під розміщення об’єктів інженерного захисту території та лінійних споруд. </w:t>
      </w:r>
    </w:p>
    <w:sectPr w:rsidR="00FC5168" w:rsidRPr="004F5ED2" w:rsidSect="003D0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5168"/>
    <w:rsid w:val="00017541"/>
    <w:rsid w:val="001C001C"/>
    <w:rsid w:val="001F1201"/>
    <w:rsid w:val="00224A98"/>
    <w:rsid w:val="00257E6D"/>
    <w:rsid w:val="003616BE"/>
    <w:rsid w:val="003F4058"/>
    <w:rsid w:val="004D57F9"/>
    <w:rsid w:val="004E60A4"/>
    <w:rsid w:val="004F5ED2"/>
    <w:rsid w:val="00553272"/>
    <w:rsid w:val="00592368"/>
    <w:rsid w:val="0063391F"/>
    <w:rsid w:val="00772576"/>
    <w:rsid w:val="007844EB"/>
    <w:rsid w:val="007B0903"/>
    <w:rsid w:val="0080241A"/>
    <w:rsid w:val="00816B78"/>
    <w:rsid w:val="00862226"/>
    <w:rsid w:val="008E554B"/>
    <w:rsid w:val="00912BD2"/>
    <w:rsid w:val="00927AAC"/>
    <w:rsid w:val="00954740"/>
    <w:rsid w:val="009559EB"/>
    <w:rsid w:val="00980F83"/>
    <w:rsid w:val="00982076"/>
    <w:rsid w:val="00982627"/>
    <w:rsid w:val="009C0BC5"/>
    <w:rsid w:val="00A20D74"/>
    <w:rsid w:val="00A564D0"/>
    <w:rsid w:val="00A8583F"/>
    <w:rsid w:val="00AE2CAF"/>
    <w:rsid w:val="00B36DA9"/>
    <w:rsid w:val="00BB4268"/>
    <w:rsid w:val="00BF6387"/>
    <w:rsid w:val="00C05AF3"/>
    <w:rsid w:val="00C41FEC"/>
    <w:rsid w:val="00C57FE4"/>
    <w:rsid w:val="00CB30CD"/>
    <w:rsid w:val="00CE2FE1"/>
    <w:rsid w:val="00D00969"/>
    <w:rsid w:val="00D22EC5"/>
    <w:rsid w:val="00D43ACA"/>
    <w:rsid w:val="00D91434"/>
    <w:rsid w:val="00DE065A"/>
    <w:rsid w:val="00DF7DA4"/>
    <w:rsid w:val="00E16056"/>
    <w:rsid w:val="00FB483A"/>
    <w:rsid w:val="00FB4BC1"/>
    <w:rsid w:val="00FC5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1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">
    <w:name w:val="Heading #1_"/>
    <w:basedOn w:val="a0"/>
    <w:link w:val="Heading10"/>
    <w:locked/>
    <w:rsid w:val="00FC5168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FC5168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Bodytext4">
    <w:name w:val="Body text (4)_"/>
    <w:basedOn w:val="a0"/>
    <w:link w:val="Bodytext40"/>
    <w:locked/>
    <w:rsid w:val="00FC5168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FC5168"/>
    <w:pPr>
      <w:widowControl w:val="0"/>
      <w:shd w:val="clear" w:color="auto" w:fill="FFFFFF"/>
      <w:spacing w:before="300" w:after="0" w:line="322" w:lineRule="exact"/>
      <w:ind w:firstLine="860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bodytext30bullet1gif">
    <w:name w:val="bodytext3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30bullet2gif">
    <w:name w:val="bodytext3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30bullet3gif">
    <w:name w:val="bodytext3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1gif">
    <w:name w:val="heading1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2gif">
    <w:name w:val="heading1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3gif">
    <w:name w:val="heading1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1gif">
    <w:name w:val="bodytext4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2gif">
    <w:name w:val="bodytext4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3gif">
    <w:name w:val="bodytext4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3">
    <w:name w:val="Body text (3)_"/>
    <w:basedOn w:val="a0"/>
    <w:link w:val="Bodytext30"/>
    <w:locked/>
    <w:rsid w:val="00FC516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Bodytext30">
    <w:name w:val="Body text (3)"/>
    <w:basedOn w:val="a"/>
    <w:link w:val="Bodytext3"/>
    <w:rsid w:val="00FC5168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rsid w:val="00DE065A"/>
    <w:pPr>
      <w:spacing w:after="0" w:line="240" w:lineRule="auto"/>
      <w:ind w:left="-1755" w:firstLine="175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DE065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1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Dvj77</cp:lastModifiedBy>
  <cp:revision>11</cp:revision>
  <dcterms:created xsi:type="dcterms:W3CDTF">2019-10-17T12:50:00Z</dcterms:created>
  <dcterms:modified xsi:type="dcterms:W3CDTF">2021-07-16T12:26:00Z</dcterms:modified>
</cp:coreProperties>
</file>