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1434" w:rsidRPr="00D91434" w:rsidRDefault="00D91434" w:rsidP="00D91434">
      <w:pPr>
        <w:framePr w:hSpace="180" w:wrap="around" w:vAnchor="text" w:hAnchor="text" w:y="1"/>
        <w:tabs>
          <w:tab w:val="num" w:pos="0"/>
        </w:tabs>
        <w:suppressOverlap/>
        <w:jc w:val="both"/>
        <w:rPr>
          <w:rFonts w:ascii="Times New Roman" w:hAnsi="Times New Roman" w:cs="Times New Roman"/>
          <w:b/>
          <w:i/>
          <w:sz w:val="24"/>
          <w:szCs w:val="24"/>
          <w:lang w:val="uk-UA"/>
        </w:rPr>
      </w:pPr>
      <w:bookmarkStart w:id="0" w:name="bookmark0"/>
    </w:p>
    <w:p w:rsidR="009561C2" w:rsidRPr="009561C2" w:rsidRDefault="009561C2" w:rsidP="009561C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  <w:bookmarkStart w:id="1" w:name="_GoBack"/>
      <w:bookmarkEnd w:id="0"/>
      <w:r w:rsidRPr="009561C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ІНФОРМАЦІЙНЕ ПОВІДОМЛЕННЯ</w:t>
      </w:r>
    </w:p>
    <w:p w:rsidR="009561C2" w:rsidRPr="009561C2" w:rsidRDefault="009561C2" w:rsidP="009561C2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9561C2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>про проведення</w:t>
      </w:r>
      <w:r>
        <w:rPr>
          <w:rFonts w:ascii="Times New Roman" w:eastAsia="Times New Roman" w:hAnsi="Times New Roman" w:cs="Times New Roman"/>
          <w:b/>
          <w:i/>
          <w:sz w:val="26"/>
          <w:szCs w:val="26"/>
          <w:lang w:val="uk-UA" w:eastAsia="ru-RU"/>
        </w:rPr>
        <w:t xml:space="preserve"> </w:t>
      </w:r>
      <w:r w:rsidRPr="009561C2">
        <w:rPr>
          <w:rFonts w:ascii="Times New Roman" w:eastAsia="Times New Roman" w:hAnsi="Times New Roman" w:cs="Times New Roman"/>
          <w:b/>
          <w:i/>
          <w:sz w:val="26"/>
          <w:szCs w:val="26"/>
          <w:lang w:val="uk-UA" w:eastAsia="ru-RU"/>
        </w:rPr>
        <w:t xml:space="preserve"> </w:t>
      </w:r>
      <w:r w:rsidRPr="009561C2">
        <w:rPr>
          <w:rFonts w:ascii="Times New Roman" w:eastAsia="Times New Roman" w:hAnsi="Times New Roman" w:cs="Times New Roman"/>
          <w:b/>
          <w:i/>
          <w:sz w:val="26"/>
          <w:szCs w:val="26"/>
          <w:lang w:val="uk-UA" w:eastAsia="ru-RU"/>
        </w:rPr>
        <w:t xml:space="preserve">07.06.2020 року електронних консультації  з представниками інститутів громадянського суспільства </w:t>
      </w:r>
      <w:r w:rsidRPr="009561C2">
        <w:rPr>
          <w:rFonts w:ascii="Times New Roman" w:eastAsia="Times New Roman" w:hAnsi="Times New Roman" w:cs="Times New Roman"/>
          <w:b/>
          <w:bCs/>
          <w:i/>
          <w:sz w:val="26"/>
          <w:szCs w:val="26"/>
          <w:lang w:val="uk-UA" w:eastAsia="ru-RU"/>
        </w:rPr>
        <w:t xml:space="preserve">щодо </w:t>
      </w:r>
      <w:r w:rsidRPr="009561C2">
        <w:rPr>
          <w:rFonts w:ascii="Times New Roman" w:eastAsia="Times New Roman" w:hAnsi="Times New Roman" w:cs="Times New Roman"/>
          <w:b/>
          <w:i/>
          <w:sz w:val="26"/>
          <w:szCs w:val="26"/>
          <w:lang w:val="uk-UA" w:eastAsia="ru-RU"/>
        </w:rPr>
        <w:t>надання консультацій  та роз’яснень щодо реалізації права громадян на доступ до публічної інформації відповідно до Закону України «Про доступ до публічної інформації</w:t>
      </w:r>
    </w:p>
    <w:p w:rsidR="009561C2" w:rsidRPr="009561C2" w:rsidRDefault="009561C2" w:rsidP="009561C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9561C2" w:rsidRPr="009561C2" w:rsidRDefault="009561C2" w:rsidP="009561C2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 w:rsidRPr="009561C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Ізмаїльська районна державна адміністрація повідомляє про </w:t>
      </w:r>
      <w:r w:rsidRPr="009561C2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  <w:t xml:space="preserve">проведення </w:t>
      </w:r>
      <w:r w:rsidRPr="009561C2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  <w:t xml:space="preserve">07.06.2020 року електронних консультації  з представниками інститутів громадянського суспільства </w:t>
      </w:r>
      <w:r w:rsidRPr="009561C2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uk-UA" w:eastAsia="ru-RU"/>
        </w:rPr>
        <w:t xml:space="preserve">щодо </w:t>
      </w:r>
      <w:r w:rsidRPr="009561C2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  <w:t xml:space="preserve">надання консультацій  та роз’яснень щодо реалізації права громадян на доступ до публічної інформації відповідно до Закону України «Про доступ до публічної інформації </w:t>
      </w:r>
      <w:r w:rsidRPr="009561C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 14:00. </w:t>
      </w:r>
    </w:p>
    <w:p w:rsidR="009561C2" w:rsidRPr="009561C2" w:rsidRDefault="009561C2" w:rsidP="009561C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</w:p>
    <w:p w:rsidR="009561C2" w:rsidRPr="009561C2" w:rsidRDefault="009561C2" w:rsidP="009561C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9561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 </w:t>
      </w:r>
      <w:proofErr w:type="spellStart"/>
      <w:r w:rsidRPr="009561C2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участі</w:t>
      </w:r>
      <w:proofErr w:type="spellEnd"/>
      <w:r w:rsidRPr="009561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9561C2">
        <w:rPr>
          <w:rFonts w:ascii="Times New Roman" w:eastAsia="Times New Roman" w:hAnsi="Times New Roman" w:cs="Times New Roman"/>
          <w:sz w:val="24"/>
          <w:szCs w:val="24"/>
          <w:lang w:eastAsia="ru-RU"/>
        </w:rPr>
        <w:t>заході</w:t>
      </w:r>
      <w:proofErr w:type="spellEnd"/>
      <w:r w:rsidRPr="009561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61C2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запрошуються</w:t>
      </w:r>
      <w:proofErr w:type="spellEnd"/>
      <w:r w:rsidRPr="009561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61C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представники</w:t>
      </w:r>
      <w:proofErr w:type="spellEnd"/>
      <w:r w:rsidRPr="009561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61C2">
        <w:rPr>
          <w:rFonts w:ascii="Times New Roman" w:eastAsia="Times New Roman" w:hAnsi="Times New Roman" w:cs="Times New Roman"/>
          <w:sz w:val="24"/>
          <w:szCs w:val="24"/>
          <w:lang w:eastAsia="ru-RU"/>
        </w:rPr>
        <w:t>інститутів</w:t>
      </w:r>
      <w:proofErr w:type="spellEnd"/>
      <w:r w:rsidRPr="009561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61C2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громадянського</w:t>
      </w:r>
      <w:proofErr w:type="spellEnd"/>
      <w:r w:rsidRPr="009561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61C2">
        <w:rPr>
          <w:rFonts w:ascii="Times New Roman" w:eastAsia="Times New Roman" w:hAnsi="Times New Roman" w:cs="Times New Roman"/>
          <w:sz w:val="24"/>
          <w:szCs w:val="24"/>
          <w:lang w:eastAsia="ru-RU"/>
        </w:rPr>
        <w:t>суспільства</w:t>
      </w:r>
      <w:proofErr w:type="spellEnd"/>
      <w:r w:rsidRPr="009561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9561C2" w:rsidRPr="009561C2" w:rsidRDefault="009561C2" w:rsidP="009561C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9561C2" w:rsidRPr="009561C2" w:rsidRDefault="009561C2" w:rsidP="009561C2">
      <w:pPr>
        <w:spacing w:after="0" w:line="240" w:lineRule="auto"/>
        <w:ind w:right="-143"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9561C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Для отримання додаткової інформації та подання пропозицій і зауважень звертатися до контактної особи: </w:t>
      </w:r>
      <w:proofErr w:type="spellStart"/>
      <w:r w:rsidRPr="009561C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Клопот</w:t>
      </w:r>
      <w:proofErr w:type="spellEnd"/>
      <w:r w:rsidRPr="009561C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В.М., головний спеціаліст відділу фінансування, інформаційно-організаційної діяльності Ізмаїльської районної державної адміністрації (м. Ізмаїл, пр-т Суворова, 62,каб.105. </w:t>
      </w:r>
      <w:proofErr w:type="spellStart"/>
      <w:r w:rsidRPr="009561C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Тел</w:t>
      </w:r>
      <w:proofErr w:type="spellEnd"/>
      <w:r w:rsidRPr="009561C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.: 2-12-33)</w:t>
      </w:r>
    </w:p>
    <w:p w:rsidR="009561C2" w:rsidRPr="009561C2" w:rsidRDefault="009561C2" w:rsidP="009561C2">
      <w:pPr>
        <w:rPr>
          <w:lang w:val="uk-UA"/>
        </w:rPr>
      </w:pPr>
    </w:p>
    <w:bookmarkEnd w:id="1"/>
    <w:p w:rsidR="00980F83" w:rsidRPr="00FC5168" w:rsidRDefault="00980F83" w:rsidP="009561C2">
      <w:pPr>
        <w:framePr w:hSpace="180" w:wrap="around" w:vAnchor="text" w:hAnchor="text" w:y="1"/>
        <w:suppressOverlap/>
        <w:jc w:val="both"/>
      </w:pPr>
    </w:p>
    <w:sectPr w:rsidR="00980F83" w:rsidRPr="00FC5168" w:rsidSect="003D03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C5168"/>
    <w:rsid w:val="00017541"/>
    <w:rsid w:val="001C001C"/>
    <w:rsid w:val="00224A98"/>
    <w:rsid w:val="003616BE"/>
    <w:rsid w:val="004E60A4"/>
    <w:rsid w:val="00553272"/>
    <w:rsid w:val="0063391F"/>
    <w:rsid w:val="00772576"/>
    <w:rsid w:val="007844EB"/>
    <w:rsid w:val="007B0903"/>
    <w:rsid w:val="0080241A"/>
    <w:rsid w:val="00816B78"/>
    <w:rsid w:val="00862226"/>
    <w:rsid w:val="008E554B"/>
    <w:rsid w:val="00927AAC"/>
    <w:rsid w:val="009561C2"/>
    <w:rsid w:val="00980F83"/>
    <w:rsid w:val="00982076"/>
    <w:rsid w:val="009C0BC5"/>
    <w:rsid w:val="00A20D74"/>
    <w:rsid w:val="00A8583F"/>
    <w:rsid w:val="00AE2CAF"/>
    <w:rsid w:val="00B10EEF"/>
    <w:rsid w:val="00B36DA9"/>
    <w:rsid w:val="00BB4268"/>
    <w:rsid w:val="00C57FE4"/>
    <w:rsid w:val="00CB30CD"/>
    <w:rsid w:val="00CE2FE1"/>
    <w:rsid w:val="00D91434"/>
    <w:rsid w:val="00DE065A"/>
    <w:rsid w:val="00E16056"/>
    <w:rsid w:val="00E92177"/>
    <w:rsid w:val="00FB483A"/>
    <w:rsid w:val="00FB4BC1"/>
    <w:rsid w:val="00FC51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5168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">
    <w:name w:val="Heading #1_"/>
    <w:basedOn w:val="a0"/>
    <w:link w:val="Heading10"/>
    <w:locked/>
    <w:rsid w:val="00FC5168"/>
    <w:rPr>
      <w:rFonts w:ascii="Times New Roman" w:eastAsia="Times New Roman" w:hAnsi="Times New Roman" w:cs="Times New Roman"/>
      <w:b/>
      <w:bCs/>
      <w:i/>
      <w:iCs/>
      <w:sz w:val="26"/>
      <w:szCs w:val="26"/>
      <w:shd w:val="clear" w:color="auto" w:fill="FFFFFF"/>
    </w:rPr>
  </w:style>
  <w:style w:type="paragraph" w:customStyle="1" w:styleId="Heading10">
    <w:name w:val="Heading #1"/>
    <w:basedOn w:val="a"/>
    <w:link w:val="Heading1"/>
    <w:rsid w:val="00FC5168"/>
    <w:pPr>
      <w:widowControl w:val="0"/>
      <w:shd w:val="clear" w:color="auto" w:fill="FFFFFF"/>
      <w:spacing w:before="300" w:after="0" w:line="322" w:lineRule="exact"/>
      <w:jc w:val="both"/>
      <w:outlineLvl w:val="0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Bodytext4">
    <w:name w:val="Body text (4)_"/>
    <w:basedOn w:val="a0"/>
    <w:link w:val="Bodytext40"/>
    <w:locked/>
    <w:rsid w:val="00FC5168"/>
    <w:rPr>
      <w:rFonts w:ascii="Times New Roman" w:eastAsia="Times New Roman" w:hAnsi="Times New Roman" w:cs="Times New Roman"/>
      <w:b/>
      <w:bCs/>
      <w:i/>
      <w:iCs/>
      <w:sz w:val="26"/>
      <w:szCs w:val="26"/>
      <w:shd w:val="clear" w:color="auto" w:fill="FFFFFF"/>
    </w:rPr>
  </w:style>
  <w:style w:type="paragraph" w:customStyle="1" w:styleId="Bodytext40">
    <w:name w:val="Body text (4)"/>
    <w:basedOn w:val="a"/>
    <w:link w:val="Bodytext4"/>
    <w:rsid w:val="00FC5168"/>
    <w:pPr>
      <w:widowControl w:val="0"/>
      <w:shd w:val="clear" w:color="auto" w:fill="FFFFFF"/>
      <w:spacing w:before="300" w:after="0" w:line="322" w:lineRule="exact"/>
      <w:ind w:firstLine="860"/>
      <w:jc w:val="both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customStyle="1" w:styleId="bodytext30bullet1gif">
    <w:name w:val="bodytext30bullet1.gif"/>
    <w:basedOn w:val="a"/>
    <w:rsid w:val="00FC51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dytext30bullet2gif">
    <w:name w:val="bodytext30bullet2.gif"/>
    <w:basedOn w:val="a"/>
    <w:rsid w:val="00FC51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dytext30bullet3gif">
    <w:name w:val="bodytext30bullet3.gif"/>
    <w:basedOn w:val="a"/>
    <w:rsid w:val="00FC51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ing10bullet1gif">
    <w:name w:val="heading10bullet1.gif"/>
    <w:basedOn w:val="a"/>
    <w:rsid w:val="00FC51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ing10bullet2gif">
    <w:name w:val="heading10bullet2.gif"/>
    <w:basedOn w:val="a"/>
    <w:rsid w:val="00FC51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ing10bullet3gif">
    <w:name w:val="heading10bullet3.gif"/>
    <w:basedOn w:val="a"/>
    <w:rsid w:val="00FC51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dytext40bullet1gif">
    <w:name w:val="bodytext40bullet1.gif"/>
    <w:basedOn w:val="a"/>
    <w:rsid w:val="00FC51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dytext40bullet2gif">
    <w:name w:val="bodytext40bullet2.gif"/>
    <w:basedOn w:val="a"/>
    <w:rsid w:val="00FC51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dytext40bullet3gif">
    <w:name w:val="bodytext40bullet3.gif"/>
    <w:basedOn w:val="a"/>
    <w:rsid w:val="00FC51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bullet1gif">
    <w:name w:val="msonormalbullet1.gif"/>
    <w:basedOn w:val="a"/>
    <w:rsid w:val="00FC51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odytext3">
    <w:name w:val="Body text (3)_"/>
    <w:basedOn w:val="a0"/>
    <w:link w:val="Bodytext30"/>
    <w:locked/>
    <w:rsid w:val="00FC5168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Bodytext30">
    <w:name w:val="Body text (3)"/>
    <w:basedOn w:val="a"/>
    <w:link w:val="Bodytext3"/>
    <w:rsid w:val="00FC5168"/>
    <w:pPr>
      <w:widowControl w:val="0"/>
      <w:shd w:val="clear" w:color="auto" w:fill="FFFFFF"/>
      <w:spacing w:after="420" w:line="0" w:lineRule="atLeas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3">
    <w:name w:val="Body Text Indent"/>
    <w:basedOn w:val="a"/>
    <w:link w:val="a4"/>
    <w:rsid w:val="00DE065A"/>
    <w:pPr>
      <w:spacing w:after="0" w:line="240" w:lineRule="auto"/>
      <w:ind w:left="-1755" w:firstLine="1755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DE065A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716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157</Words>
  <Characters>899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1054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Valentina Klopot</cp:lastModifiedBy>
  <cp:revision>5</cp:revision>
  <dcterms:created xsi:type="dcterms:W3CDTF">2019-10-17T12:47:00Z</dcterms:created>
  <dcterms:modified xsi:type="dcterms:W3CDTF">2020-10-28T16:08:00Z</dcterms:modified>
</cp:coreProperties>
</file>